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A0" w:rsidRDefault="00214AA0">
      <w:pPr>
        <w:jc w:val="both"/>
        <w:rPr>
          <w:b/>
        </w:rPr>
      </w:pPr>
    </w:p>
    <w:tbl>
      <w:tblPr>
        <w:tblStyle w:val="a"/>
        <w:tblW w:w="101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214AA0">
        <w:tc>
          <w:tcPr>
            <w:tcW w:w="1490" w:type="dxa"/>
            <w:tcBorders>
              <w:top w:val="single" w:sz="4" w:space="0" w:color="000000"/>
            </w:tcBorders>
          </w:tcPr>
          <w:p w:rsidR="00214AA0" w:rsidRDefault="00214AA0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</w:tcBorders>
          </w:tcPr>
          <w:p w:rsidR="00214AA0" w:rsidRDefault="0081648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0" t="0" r="0" b="0"/>
                  <wp:docPr id="6" name="image4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0" t="0" r="0" b="0"/>
                  <wp:docPr id="8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0" t="0" r="0" b="0"/>
                  <wp:docPr id="7" name="image5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 w:rsidR="00214AA0" w:rsidRDefault="00214AA0">
            <w:pPr>
              <w:rPr>
                <w:b/>
              </w:rPr>
            </w:pPr>
          </w:p>
        </w:tc>
      </w:tr>
      <w:tr w:rsidR="00214AA0">
        <w:trPr>
          <w:trHeight w:val="1614"/>
        </w:trPr>
        <w:tc>
          <w:tcPr>
            <w:tcW w:w="1490" w:type="dxa"/>
            <w:tcBorders>
              <w:bottom w:val="single" w:sz="4" w:space="0" w:color="000000"/>
            </w:tcBorders>
          </w:tcPr>
          <w:p w:rsidR="00214AA0" w:rsidRDefault="0081648C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0" t="0" r="0" b="0"/>
                  <wp:docPr id="10" name="image3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2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– Manutenzione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ed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.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Elettronico – Nautico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0982/ 41969 – Sito:www.iispoloamantea.edu.it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214AA0" w:rsidRDefault="0081648C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0" t="0" r="0" b="0"/>
                  <wp:docPr id="9" name="image1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_3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4AA0" w:rsidRDefault="00214AA0">
      <w:pPr>
        <w:jc w:val="both"/>
        <w:rPr>
          <w:b/>
        </w:rPr>
      </w:pPr>
    </w:p>
    <w:p w:rsidR="00214AA0" w:rsidRDefault="0081648C">
      <w:pPr>
        <w:rPr>
          <w:b/>
        </w:rPr>
      </w:pPr>
      <w:proofErr w:type="spellStart"/>
      <w:proofErr w:type="gramStart"/>
      <w:r>
        <w:rPr>
          <w:b/>
        </w:rPr>
        <w:t>Prot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n </w:t>
      </w:r>
      <w:r w:rsidR="00210ABC">
        <w:rPr>
          <w:b/>
          <w:bCs/>
        </w:rPr>
        <w:t>0000291</w:t>
      </w:r>
      <w:r w:rsidR="00564099">
        <w:rPr>
          <w:b/>
          <w:bCs/>
        </w:rPr>
        <w:t xml:space="preserve"> </w:t>
      </w:r>
      <w:r>
        <w:rPr>
          <w:b/>
          <w:i/>
        </w:rPr>
        <w:t>I.</w:t>
      </w:r>
      <w:r w:rsidR="00210ABC">
        <w:rPr>
          <w:b/>
          <w:i/>
        </w:rPr>
        <w:t>1</w:t>
      </w:r>
      <w:r w:rsidR="00210ABC">
        <w:rPr>
          <w:b/>
        </w:rPr>
        <w:t xml:space="preserve"> del  18/01/2023</w:t>
      </w:r>
      <w:r>
        <w:rPr>
          <w:b/>
        </w:rPr>
        <w:t> </w:t>
      </w:r>
    </w:p>
    <w:p w:rsidR="00251954" w:rsidRPr="00251954" w:rsidRDefault="00251954" w:rsidP="00251954">
      <w:pPr>
        <w:spacing w:line="276" w:lineRule="auto"/>
        <w:jc w:val="right"/>
        <w:rPr>
          <w:rFonts w:eastAsia="Calibri"/>
          <w:lang w:eastAsia="en-US"/>
        </w:rPr>
      </w:pPr>
      <w:r w:rsidRPr="00251954">
        <w:rPr>
          <w:rFonts w:eastAsia="Calibri"/>
          <w:lang w:eastAsia="en-US"/>
        </w:rPr>
        <w:t xml:space="preserve">Alle famiglie, ai docenti </w:t>
      </w:r>
      <w:proofErr w:type="gramStart"/>
      <w:r w:rsidRPr="00251954">
        <w:rPr>
          <w:rFonts w:eastAsia="Calibri"/>
          <w:lang w:eastAsia="en-US"/>
        </w:rPr>
        <w:t>ed</w:t>
      </w:r>
      <w:proofErr w:type="gramEnd"/>
      <w:r w:rsidRPr="00251954">
        <w:rPr>
          <w:rFonts w:eastAsia="Calibri"/>
          <w:lang w:eastAsia="en-US"/>
        </w:rPr>
        <w:t xml:space="preserve"> agli alunni del Polo Scolastico</w:t>
      </w:r>
    </w:p>
    <w:p w:rsidR="00251954" w:rsidRPr="00251954" w:rsidRDefault="00251954" w:rsidP="00251954">
      <w:pPr>
        <w:spacing w:line="276" w:lineRule="auto"/>
        <w:jc w:val="right"/>
        <w:rPr>
          <w:rFonts w:eastAsia="Calibri"/>
          <w:lang w:eastAsia="en-US"/>
        </w:rPr>
      </w:pPr>
      <w:r w:rsidRPr="00251954">
        <w:rPr>
          <w:rFonts w:eastAsia="Calibri"/>
          <w:lang w:eastAsia="en-US"/>
        </w:rPr>
        <w:t>Ai Rappresentanti d’Istituto,</w:t>
      </w:r>
    </w:p>
    <w:p w:rsidR="00251954" w:rsidRPr="00251954" w:rsidRDefault="00251954" w:rsidP="00251954">
      <w:pPr>
        <w:spacing w:line="276" w:lineRule="auto"/>
        <w:jc w:val="right"/>
        <w:rPr>
          <w:rFonts w:eastAsia="Calibri"/>
          <w:lang w:eastAsia="en-US"/>
        </w:rPr>
      </w:pPr>
      <w:r w:rsidRPr="00251954">
        <w:rPr>
          <w:rFonts w:eastAsia="Calibri"/>
          <w:lang w:eastAsia="en-US"/>
        </w:rPr>
        <w:t>Allo Staff di Presidenza</w:t>
      </w:r>
    </w:p>
    <w:p w:rsidR="00251954" w:rsidRPr="00251954" w:rsidRDefault="00251954" w:rsidP="00251954">
      <w:pPr>
        <w:spacing w:line="276" w:lineRule="auto"/>
        <w:jc w:val="right"/>
        <w:rPr>
          <w:rFonts w:eastAsia="Calibri"/>
          <w:lang w:eastAsia="en-US"/>
        </w:rPr>
      </w:pPr>
      <w:r w:rsidRPr="00251954">
        <w:rPr>
          <w:rFonts w:eastAsia="Calibri"/>
          <w:lang w:eastAsia="en-US"/>
        </w:rPr>
        <w:t xml:space="preserve">Al DSGA </w:t>
      </w:r>
    </w:p>
    <w:p w:rsidR="00251954" w:rsidRPr="00251954" w:rsidRDefault="00251954" w:rsidP="00251954">
      <w:pPr>
        <w:spacing w:line="276" w:lineRule="auto"/>
        <w:jc w:val="right"/>
        <w:rPr>
          <w:rFonts w:eastAsia="Calibri"/>
          <w:lang w:eastAsia="en-US"/>
        </w:rPr>
      </w:pPr>
      <w:r w:rsidRPr="00251954">
        <w:rPr>
          <w:rFonts w:eastAsia="Calibri"/>
          <w:lang w:eastAsia="en-US"/>
        </w:rPr>
        <w:t>Al sito Web</w:t>
      </w:r>
    </w:p>
    <w:p w:rsidR="00251954" w:rsidRPr="00251954" w:rsidRDefault="00251954" w:rsidP="00251954">
      <w:pPr>
        <w:spacing w:line="276" w:lineRule="auto"/>
        <w:jc w:val="right"/>
        <w:rPr>
          <w:rFonts w:eastAsia="Calibri"/>
          <w:b/>
          <w:u w:val="single"/>
          <w:lang w:eastAsia="en-US"/>
        </w:rPr>
      </w:pPr>
      <w:r w:rsidRPr="00251954">
        <w:rPr>
          <w:rFonts w:eastAsia="Calibri"/>
          <w:b/>
          <w:u w:val="single"/>
          <w:lang w:eastAsia="en-US"/>
        </w:rPr>
        <w:t>LORO SEDI</w:t>
      </w:r>
    </w:p>
    <w:p w:rsidR="00251954" w:rsidRDefault="00251954" w:rsidP="00B25570">
      <w:pPr>
        <w:jc w:val="both"/>
        <w:rPr>
          <w:b/>
        </w:rPr>
      </w:pPr>
    </w:p>
    <w:p w:rsidR="00214AA0" w:rsidRPr="00251954" w:rsidRDefault="0081648C" w:rsidP="00B25570">
      <w:pPr>
        <w:jc w:val="both"/>
      </w:pPr>
      <w:r>
        <w:rPr>
          <w:b/>
        </w:rPr>
        <w:t xml:space="preserve">Oggetto: </w:t>
      </w:r>
      <w:r w:rsidR="00A3584E">
        <w:rPr>
          <w:b/>
        </w:rPr>
        <w:t xml:space="preserve">Misura organizzativa interna. </w:t>
      </w:r>
      <w:r w:rsidR="00DC0E16" w:rsidRPr="00251954">
        <w:t>M</w:t>
      </w:r>
      <w:r w:rsidR="00B25570" w:rsidRPr="00251954">
        <w:t>omentanea sospensione utilizzo rotoloni e utilizzo servizi igienici piano lato mare</w:t>
      </w:r>
      <w:r w:rsidR="00DC0E16" w:rsidRPr="00251954">
        <w:t xml:space="preserve"> da giorno 19/01/</w:t>
      </w:r>
      <w:proofErr w:type="gramStart"/>
      <w:r w:rsidR="00DC0E16" w:rsidRPr="00251954">
        <w:t>2023</w:t>
      </w:r>
      <w:proofErr w:type="gramEnd"/>
    </w:p>
    <w:p w:rsidR="00B25570" w:rsidRDefault="00B25570" w:rsidP="00B25570">
      <w:pPr>
        <w:jc w:val="both"/>
        <w:rPr>
          <w:b/>
        </w:rPr>
      </w:pPr>
    </w:p>
    <w:p w:rsidR="00DC0E16" w:rsidRDefault="00DC0E16" w:rsidP="00DC0E16">
      <w:pPr>
        <w:jc w:val="center"/>
        <w:rPr>
          <w:b/>
        </w:rPr>
      </w:pPr>
      <w:r>
        <w:rPr>
          <w:b/>
        </w:rPr>
        <w:t>La Dirigente Scolastica</w:t>
      </w:r>
    </w:p>
    <w:p w:rsidR="00DC0E16" w:rsidRDefault="00DC0E16" w:rsidP="00DC0E16">
      <w:pPr>
        <w:jc w:val="center"/>
        <w:rPr>
          <w:b/>
        </w:rPr>
      </w:pPr>
    </w:p>
    <w:p w:rsidR="00DC0E16" w:rsidRPr="00DC0E16" w:rsidRDefault="00DC0E16" w:rsidP="00DC0E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714" w:hanging="357"/>
        <w:jc w:val="both"/>
        <w:rPr>
          <w:color w:val="000000"/>
          <w:lang w:eastAsia="en-US"/>
        </w:rPr>
      </w:pPr>
      <w:r w:rsidRPr="00DC0E16">
        <w:rPr>
          <w:color w:val="000000"/>
          <w:lang w:eastAsia="en-US"/>
        </w:rPr>
        <w:t xml:space="preserve">Visto l’art. </w:t>
      </w:r>
      <w:proofErr w:type="gramStart"/>
      <w:r w:rsidRPr="00DC0E16">
        <w:rPr>
          <w:color w:val="000000"/>
          <w:lang w:eastAsia="en-US"/>
        </w:rPr>
        <w:t>25</w:t>
      </w:r>
      <w:proofErr w:type="gramEnd"/>
      <w:r w:rsidRPr="00DC0E16">
        <w:rPr>
          <w:color w:val="000000"/>
          <w:lang w:eastAsia="en-US"/>
        </w:rPr>
        <w:t xml:space="preserve"> del D. </w:t>
      </w:r>
      <w:proofErr w:type="spellStart"/>
      <w:r w:rsidRPr="00DC0E16">
        <w:rPr>
          <w:color w:val="000000"/>
          <w:lang w:eastAsia="en-US"/>
        </w:rPr>
        <w:t>Lgs</w:t>
      </w:r>
      <w:proofErr w:type="spellEnd"/>
      <w:r w:rsidRPr="00DC0E16">
        <w:rPr>
          <w:color w:val="000000"/>
          <w:lang w:eastAsia="en-US"/>
        </w:rPr>
        <w:t xml:space="preserve"> 165 del 2001;</w:t>
      </w:r>
    </w:p>
    <w:p w:rsidR="00DC0E16" w:rsidRPr="00DC0E16" w:rsidRDefault="00DC0E16" w:rsidP="00DC0E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714" w:hanging="357"/>
        <w:jc w:val="both"/>
        <w:rPr>
          <w:color w:val="000000"/>
          <w:lang w:eastAsia="en-US"/>
        </w:rPr>
      </w:pPr>
      <w:r w:rsidRPr="00DC0E16">
        <w:rPr>
          <w:color w:val="000000"/>
          <w:lang w:eastAsia="en-US"/>
        </w:rPr>
        <w:t xml:space="preserve">Visto il </w:t>
      </w:r>
      <w:proofErr w:type="spellStart"/>
      <w:proofErr w:type="gramStart"/>
      <w:r w:rsidRPr="00DC0E16">
        <w:rPr>
          <w:color w:val="000000"/>
          <w:lang w:eastAsia="en-US"/>
        </w:rPr>
        <w:t>D.PR</w:t>
      </w:r>
      <w:proofErr w:type="spellEnd"/>
      <w:proofErr w:type="gramEnd"/>
      <w:r w:rsidRPr="00DC0E16">
        <w:rPr>
          <w:color w:val="000000"/>
          <w:lang w:eastAsia="en-US"/>
        </w:rPr>
        <w:t>. 275 del 1999;</w:t>
      </w:r>
    </w:p>
    <w:p w:rsidR="00790F4A" w:rsidRDefault="00DC0E16" w:rsidP="00A3584E">
      <w:pPr>
        <w:numPr>
          <w:ilvl w:val="0"/>
          <w:numId w:val="5"/>
        </w:numPr>
        <w:spacing w:after="120" w:line="276" w:lineRule="auto"/>
        <w:ind w:left="714" w:hanging="357"/>
        <w:contextualSpacing/>
        <w:jc w:val="both"/>
        <w:rPr>
          <w:rFonts w:eastAsia="Calibri"/>
          <w:lang w:eastAsia="en-US"/>
        </w:rPr>
      </w:pPr>
      <w:r w:rsidRPr="00DC0E16">
        <w:rPr>
          <w:rFonts w:eastAsia="Calibri"/>
          <w:lang w:eastAsia="en-US"/>
        </w:rPr>
        <w:t>Viste le norme di comparto;</w:t>
      </w:r>
    </w:p>
    <w:p w:rsidR="00A3584E" w:rsidRPr="00790F4A" w:rsidRDefault="00A3584E" w:rsidP="00A3584E">
      <w:pPr>
        <w:numPr>
          <w:ilvl w:val="0"/>
          <w:numId w:val="5"/>
        </w:numPr>
        <w:spacing w:after="120" w:line="276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Considerata</w:t>
      </w:r>
      <w:r w:rsidRPr="00B25570">
        <w:t xml:space="preserve"> la richiesta effettuata alla prov</w:t>
      </w:r>
      <w:r>
        <w:t xml:space="preserve">incia </w:t>
      </w:r>
      <w:proofErr w:type="gramStart"/>
      <w:r>
        <w:t xml:space="preserve">( </w:t>
      </w:r>
      <w:proofErr w:type="spellStart"/>
      <w:proofErr w:type="gramEnd"/>
      <w:r>
        <w:t>Prot</w:t>
      </w:r>
      <w:proofErr w:type="spellEnd"/>
      <w:r>
        <w:t>. N 000290 I.8.1 del 18/02/2023) avente per oggetto</w:t>
      </w:r>
      <w:r w:rsidRPr="00A3584E">
        <w:rPr>
          <w:rStyle w:val="Titolo8Carattere"/>
        </w:rPr>
        <w:t xml:space="preserve">: </w:t>
      </w:r>
      <w:r>
        <w:rPr>
          <w:rStyle w:val="Titolo8Carattere"/>
        </w:rPr>
        <w:t xml:space="preserve"> </w:t>
      </w:r>
      <w:r w:rsidRPr="00790F4A">
        <w:rPr>
          <w:rStyle w:val="Titolo8Carattere"/>
          <w:rFonts w:ascii="Times New Roman" w:hAnsi="Times New Roman" w:cs="Times New Roman"/>
          <w:i/>
          <w:color w:val="auto"/>
          <w:sz w:val="24"/>
          <w:szCs w:val="24"/>
        </w:rPr>
        <w:t>Richiesta interventi di manutenzione urgente condotta di scarico acque nere piani lato Ovest (lato mare)</w:t>
      </w:r>
    </w:p>
    <w:p w:rsidR="00DC0E16" w:rsidRPr="00A3584E" w:rsidRDefault="00DC0E16" w:rsidP="00A3584E"/>
    <w:p w:rsidR="00DC0E16" w:rsidRPr="00DC0E16" w:rsidRDefault="00DC0E16" w:rsidP="00DC0E16">
      <w:pPr>
        <w:jc w:val="center"/>
        <w:rPr>
          <w:b/>
        </w:rPr>
      </w:pPr>
      <w:r w:rsidRPr="00DC0E16">
        <w:rPr>
          <w:b/>
        </w:rPr>
        <w:t>Comunica</w:t>
      </w:r>
    </w:p>
    <w:p w:rsidR="00DC0E16" w:rsidRDefault="00DC0E16" w:rsidP="00B25570">
      <w:pPr>
        <w:jc w:val="both"/>
      </w:pPr>
    </w:p>
    <w:p w:rsidR="00B25570" w:rsidRPr="00B25570" w:rsidRDefault="00DC0E16" w:rsidP="00B25570">
      <w:pPr>
        <w:jc w:val="both"/>
      </w:pPr>
      <w:r>
        <w:t xml:space="preserve">Che </w:t>
      </w:r>
      <w:r w:rsidR="00B25570" w:rsidRPr="00B25570">
        <w:t xml:space="preserve">per la </w:t>
      </w:r>
      <w:proofErr w:type="gramStart"/>
      <w:r w:rsidR="00B25570" w:rsidRPr="00B25570">
        <w:t>salvaguardia</w:t>
      </w:r>
      <w:proofErr w:type="gramEnd"/>
      <w:r w:rsidR="00B25570" w:rsidRPr="00B25570">
        <w:t xml:space="preserve"> del patrimonio e per garantire la fruibilità della struttura è momentaneamente sospesa l'erogazione della carta </w:t>
      </w:r>
      <w:r w:rsidR="00A3584E">
        <w:t>(</w:t>
      </w:r>
      <w:r w:rsidR="00B25570" w:rsidRPr="00A3584E">
        <w:rPr>
          <w:i/>
        </w:rPr>
        <w:t>dicasi rotoloni</w:t>
      </w:r>
      <w:r w:rsidR="00A3584E">
        <w:rPr>
          <w:i/>
        </w:rPr>
        <w:t>)</w:t>
      </w:r>
      <w:r w:rsidR="00B25570" w:rsidRPr="00B25570">
        <w:t xml:space="preserve"> e l</w:t>
      </w:r>
      <w:r w:rsidR="00A3584E">
        <w:t>'accesso ai</w:t>
      </w:r>
      <w:r w:rsidR="00B25570">
        <w:t xml:space="preserve"> sevizi igienici</w:t>
      </w:r>
      <w:r w:rsidR="00B25570" w:rsidRPr="00B25570">
        <w:t xml:space="preserve"> lato mare.</w:t>
      </w:r>
    </w:p>
    <w:p w:rsidR="00210ABC" w:rsidRDefault="00B25570" w:rsidP="00B25570">
      <w:pPr>
        <w:jc w:val="both"/>
      </w:pPr>
      <w:r w:rsidRPr="00B25570">
        <w:t>G</w:t>
      </w:r>
      <w:r w:rsidR="00DC0E16">
        <w:t>l</w:t>
      </w:r>
      <w:r w:rsidRPr="00B25570">
        <w:t>i studenti e il personale</w:t>
      </w:r>
      <w:r w:rsidR="00DC0E16">
        <w:t xml:space="preserve">, da giorno 19 </w:t>
      </w:r>
      <w:proofErr w:type="gramStart"/>
      <w:r w:rsidR="00DC0E16">
        <w:t>c.m.</w:t>
      </w:r>
      <w:proofErr w:type="gramEnd"/>
      <w:r w:rsidRPr="00B25570">
        <w:t xml:space="preserve"> potranno</w:t>
      </w:r>
      <w:r>
        <w:t xml:space="preserve"> a</w:t>
      </w:r>
      <w:r w:rsidRPr="00B25570">
        <w:t xml:space="preserve">vvalersi dei servizi igienici del lato monte dei rispettivi piani. </w:t>
      </w:r>
    </w:p>
    <w:p w:rsidR="00B25570" w:rsidRPr="00B25570" w:rsidRDefault="00B25570" w:rsidP="00B25570">
      <w:pPr>
        <w:jc w:val="both"/>
      </w:pPr>
      <w:r w:rsidRPr="00B25570">
        <w:t xml:space="preserve">Il piano </w:t>
      </w:r>
      <w:r w:rsidR="00DC0E16">
        <w:t xml:space="preserve">seminterrato -1 utilizzerà i </w:t>
      </w:r>
      <w:proofErr w:type="gramStart"/>
      <w:r w:rsidR="00DC0E16">
        <w:t>sevizi</w:t>
      </w:r>
      <w:proofErr w:type="gramEnd"/>
      <w:r w:rsidR="00DC0E16">
        <w:t xml:space="preserve"> igienici del seminterrato</w:t>
      </w:r>
      <w:r w:rsidRPr="00B25570">
        <w:t xml:space="preserve"> -2</w:t>
      </w:r>
      <w:r w:rsidR="00DC0E16">
        <w:t>.</w:t>
      </w:r>
    </w:p>
    <w:p w:rsidR="00B25570" w:rsidRPr="00B25570" w:rsidRDefault="00B25570" w:rsidP="00B25570">
      <w:pPr>
        <w:jc w:val="both"/>
      </w:pPr>
      <w:r w:rsidRPr="00B25570">
        <w:t>Considerata la specificità dell'ac</w:t>
      </w:r>
      <w:r w:rsidR="00DC0E16">
        <w:t>c</w:t>
      </w:r>
      <w:r w:rsidRPr="00B25570">
        <w:t>aduto e</w:t>
      </w:r>
      <w:r w:rsidR="00DC0E16">
        <w:t xml:space="preserve"> </w:t>
      </w:r>
      <w:r w:rsidRPr="00B25570">
        <w:t>nell</w:t>
      </w:r>
      <w:r w:rsidR="00DC0E16">
        <w:t>e</w:t>
      </w:r>
      <w:r w:rsidRPr="00B25570">
        <w:t xml:space="preserve"> more del</w:t>
      </w:r>
      <w:r w:rsidR="00DC0E16">
        <w:t>l'accer</w:t>
      </w:r>
      <w:r w:rsidRPr="00B25570">
        <w:t>t</w:t>
      </w:r>
      <w:r w:rsidR="00DC0E16">
        <w:t>a</w:t>
      </w:r>
      <w:r w:rsidRPr="00B25570">
        <w:t xml:space="preserve">mento delle </w:t>
      </w:r>
      <w:proofErr w:type="gramStart"/>
      <w:r w:rsidRPr="00B25570">
        <w:t>motivazioni</w:t>
      </w:r>
      <w:proofErr w:type="gramEnd"/>
      <w:r w:rsidRPr="00B25570">
        <w:t xml:space="preserve"> si fa </w:t>
      </w:r>
      <w:r w:rsidR="00DC0E16">
        <w:t>leva sul senso di responsabilità</w:t>
      </w:r>
      <w:r w:rsidRPr="00B25570">
        <w:t xml:space="preserve"> di ciascuno nelle azioni che potranno garantire la prosecuzion</w:t>
      </w:r>
      <w:r w:rsidR="00DC0E16">
        <w:t>e dell'utiliz</w:t>
      </w:r>
      <w:r w:rsidRPr="00B25570">
        <w:t>z</w:t>
      </w:r>
      <w:r w:rsidR="00DC0E16">
        <w:t>o</w:t>
      </w:r>
      <w:r w:rsidRPr="00B25570">
        <w:t xml:space="preserve"> della strutt</w:t>
      </w:r>
      <w:r w:rsidR="00DC0E16">
        <w:t>ura</w:t>
      </w:r>
      <w:r w:rsidRPr="00B25570">
        <w:t>.</w:t>
      </w:r>
    </w:p>
    <w:p w:rsidR="00B25570" w:rsidRDefault="00B25570" w:rsidP="00B25570">
      <w:pPr>
        <w:jc w:val="both"/>
      </w:pPr>
      <w:r w:rsidRPr="00B25570">
        <w:t>Fatte</w:t>
      </w:r>
      <w:r w:rsidR="00DC0E16">
        <w:t xml:space="preserve"> salve eventual</w:t>
      </w:r>
      <w:r w:rsidR="00210ABC">
        <w:t>i</w:t>
      </w:r>
      <w:r w:rsidR="00DC0E16">
        <w:t xml:space="preserve"> determinazioni</w:t>
      </w:r>
      <w:r w:rsidRPr="00B25570">
        <w:t xml:space="preserve"> da comunicare agli enti preposti.</w:t>
      </w:r>
    </w:p>
    <w:p w:rsidR="00A3584E" w:rsidRPr="00B25570" w:rsidRDefault="00A3584E" w:rsidP="00B25570">
      <w:pPr>
        <w:jc w:val="both"/>
      </w:pPr>
      <w:r>
        <w:t xml:space="preserve">Con successive comunicazioni si renderanno eventuali nuove misure organizzative e/o la ripresa dell'utilizzo regolare degli spazi della </w:t>
      </w:r>
      <w:proofErr w:type="gramStart"/>
      <w:r>
        <w:t>struttura</w:t>
      </w:r>
      <w:proofErr w:type="gramEnd"/>
      <w:r>
        <w:t xml:space="preserve"> </w:t>
      </w:r>
    </w:p>
    <w:p w:rsidR="00B25570" w:rsidRDefault="00B25570" w:rsidP="00B25570">
      <w:pPr>
        <w:jc w:val="both"/>
        <w:rPr>
          <w:b/>
        </w:rPr>
      </w:pPr>
    </w:p>
    <w:p w:rsidR="00214AA0" w:rsidRDefault="0081648C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  <w:t xml:space="preserve">La Dirigente Scolastica 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Prof.ssa De Carlo Angela</w:t>
      </w:r>
    </w:p>
    <w:p w:rsidR="00214AA0" w:rsidRDefault="0081648C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(Firma autografa sostituita a mezzo stampa ai sensi dell’ex art.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3</w:t>
      </w:r>
      <w:proofErr w:type="gram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39/93)</w:t>
      </w:r>
    </w:p>
    <w:sectPr w:rsidR="00214AA0" w:rsidSect="00214AA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BBD"/>
    <w:multiLevelType w:val="multilevel"/>
    <w:tmpl w:val="38D012A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0DA2AFE"/>
    <w:multiLevelType w:val="multilevel"/>
    <w:tmpl w:val="1A72097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7C1422"/>
    <w:multiLevelType w:val="hybridMultilevel"/>
    <w:tmpl w:val="7996D3EA"/>
    <w:lvl w:ilvl="0" w:tplc="F1C0F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72602"/>
    <w:multiLevelType w:val="multilevel"/>
    <w:tmpl w:val="A064AAB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/>
  <w:rsids>
    <w:rsidRoot w:val="00214AA0"/>
    <w:rsid w:val="000434FA"/>
    <w:rsid w:val="000A1F25"/>
    <w:rsid w:val="000C0162"/>
    <w:rsid w:val="000F7ADB"/>
    <w:rsid w:val="00107DB6"/>
    <w:rsid w:val="001469B1"/>
    <w:rsid w:val="001E1D5A"/>
    <w:rsid w:val="001E4D1E"/>
    <w:rsid w:val="001E5602"/>
    <w:rsid w:val="00206584"/>
    <w:rsid w:val="00210ABC"/>
    <w:rsid w:val="00213A26"/>
    <w:rsid w:val="00214AA0"/>
    <w:rsid w:val="0021713D"/>
    <w:rsid w:val="00251954"/>
    <w:rsid w:val="002528D3"/>
    <w:rsid w:val="00272A78"/>
    <w:rsid w:val="002928CB"/>
    <w:rsid w:val="003466E6"/>
    <w:rsid w:val="003C09C5"/>
    <w:rsid w:val="003C7236"/>
    <w:rsid w:val="003D443E"/>
    <w:rsid w:val="00466AEF"/>
    <w:rsid w:val="004F3D7A"/>
    <w:rsid w:val="0050363A"/>
    <w:rsid w:val="00552191"/>
    <w:rsid w:val="00562EA9"/>
    <w:rsid w:val="00564099"/>
    <w:rsid w:val="005707CF"/>
    <w:rsid w:val="005C1310"/>
    <w:rsid w:val="00632C3F"/>
    <w:rsid w:val="00655D50"/>
    <w:rsid w:val="00666D38"/>
    <w:rsid w:val="006E2D2D"/>
    <w:rsid w:val="00790F4A"/>
    <w:rsid w:val="007A19BA"/>
    <w:rsid w:val="007F19D8"/>
    <w:rsid w:val="0081648C"/>
    <w:rsid w:val="008715E5"/>
    <w:rsid w:val="00894E5B"/>
    <w:rsid w:val="008B19F7"/>
    <w:rsid w:val="009B2482"/>
    <w:rsid w:val="009E17A7"/>
    <w:rsid w:val="00A3584E"/>
    <w:rsid w:val="00B25570"/>
    <w:rsid w:val="00B4437E"/>
    <w:rsid w:val="00C15FF7"/>
    <w:rsid w:val="00C92F99"/>
    <w:rsid w:val="00CB204C"/>
    <w:rsid w:val="00CC4EE8"/>
    <w:rsid w:val="00D427A5"/>
    <w:rsid w:val="00D5386E"/>
    <w:rsid w:val="00DC0E16"/>
    <w:rsid w:val="00DE7ABD"/>
    <w:rsid w:val="00DF6564"/>
    <w:rsid w:val="00E02886"/>
    <w:rsid w:val="00E32577"/>
    <w:rsid w:val="00E93F4B"/>
    <w:rsid w:val="00F32E79"/>
    <w:rsid w:val="00F959A0"/>
    <w:rsid w:val="00FF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</w:style>
  <w:style w:type="paragraph" w:styleId="Titolo1">
    <w:name w:val="heading 1"/>
    <w:basedOn w:val="normal"/>
    <w:next w:val="normal"/>
    <w:rsid w:val="00214A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14A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14A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14AA0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214A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214A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A358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358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14AA0"/>
  </w:style>
  <w:style w:type="table" w:customStyle="1" w:styleId="TableNormal">
    <w:name w:val="Table Normal"/>
    <w:rsid w:val="00214A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14AA0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"/>
    <w:next w:val="normal"/>
    <w:rsid w:val="00214A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14A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14A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7Carattere">
    <w:name w:val="Titolo 7 Carattere"/>
    <w:basedOn w:val="Carpredefinitoparagrafo"/>
    <w:link w:val="Titolo7"/>
    <w:uiPriority w:val="9"/>
    <w:rsid w:val="00A358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358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S014008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EMKuAL0iZMOEJVLOCzmcxMef/A==">AMUW2mV6dmpJPLzTzfXLcSQrwkPDJZu4jpuc/4qgUSaExuAZhvpFoNu/7WQ07NzJ5O1PbMjrWGB/KC7Xf/toX+4ZdldgFLIcJO9Q0H8dVKLwrPNhrptq9o8=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55212B-C7D3-4244-9A83-B9462240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3</cp:revision>
  <dcterms:created xsi:type="dcterms:W3CDTF">2023-01-18T12:06:00Z</dcterms:created>
  <dcterms:modified xsi:type="dcterms:W3CDTF">2023-01-18T12:12:00Z</dcterms:modified>
</cp:coreProperties>
</file>